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D54C35" w:rsidRPr="00782F9A" w:rsidTr="00FB432B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35" w:rsidRPr="00782F9A" w:rsidRDefault="00D54C35" w:rsidP="00FB432B">
            <w:pPr>
              <w:jc w:val="center"/>
              <w:rPr>
                <w:sz w:val="24"/>
                <w:szCs w:val="24"/>
              </w:rPr>
            </w:pPr>
            <w:r w:rsidRPr="00782F9A">
              <w:rPr>
                <w:noProof/>
                <w:sz w:val="24"/>
                <w:szCs w:val="24"/>
              </w:rPr>
              <w:drawing>
                <wp:inline distT="0" distB="0" distL="0" distR="0">
                  <wp:extent cx="67564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C35" w:rsidRPr="00782F9A" w:rsidRDefault="00D54C35" w:rsidP="00FB432B">
            <w:pPr>
              <w:jc w:val="center"/>
              <w:rPr>
                <w:b/>
                <w:sz w:val="24"/>
                <w:szCs w:val="24"/>
              </w:rPr>
            </w:pPr>
            <w:r w:rsidRPr="00782F9A">
              <w:rPr>
                <w:b/>
                <w:sz w:val="24"/>
                <w:szCs w:val="24"/>
              </w:rPr>
              <w:t>Российская Федерация</w:t>
            </w:r>
          </w:p>
          <w:p w:rsidR="00D54C35" w:rsidRPr="00782F9A" w:rsidRDefault="00D54C35" w:rsidP="00FB432B">
            <w:pPr>
              <w:pStyle w:val="1"/>
              <w:rPr>
                <w:szCs w:val="24"/>
              </w:rPr>
            </w:pPr>
            <w:r w:rsidRPr="00782F9A">
              <w:rPr>
                <w:szCs w:val="24"/>
              </w:rPr>
              <w:t>Республика Карелия</w:t>
            </w:r>
          </w:p>
          <w:p w:rsidR="00D54C35" w:rsidRPr="00782F9A" w:rsidRDefault="00D54C35" w:rsidP="00FB432B">
            <w:pPr>
              <w:pStyle w:val="1"/>
              <w:rPr>
                <w:szCs w:val="24"/>
              </w:rPr>
            </w:pPr>
            <w:r w:rsidRPr="00782F9A">
              <w:rPr>
                <w:szCs w:val="24"/>
              </w:rPr>
              <w:t xml:space="preserve">Администрация  </w:t>
            </w:r>
            <w:proofErr w:type="spellStart"/>
            <w:r w:rsidRPr="00782F9A">
              <w:rPr>
                <w:szCs w:val="24"/>
              </w:rPr>
              <w:t>Кривопорожского</w:t>
            </w:r>
            <w:proofErr w:type="spellEnd"/>
            <w:r w:rsidRPr="00782F9A">
              <w:rPr>
                <w:szCs w:val="24"/>
              </w:rPr>
              <w:t xml:space="preserve">  сельского  поселения</w:t>
            </w:r>
          </w:p>
          <w:p w:rsidR="00D54C35" w:rsidRPr="00782F9A" w:rsidRDefault="00D54C35" w:rsidP="00FB432B">
            <w:pPr>
              <w:jc w:val="center"/>
              <w:rPr>
                <w:b/>
                <w:sz w:val="24"/>
                <w:szCs w:val="24"/>
              </w:rPr>
            </w:pPr>
          </w:p>
          <w:p w:rsidR="00D54C35" w:rsidRPr="00782F9A" w:rsidRDefault="00D54C35" w:rsidP="00FB432B">
            <w:pPr>
              <w:pStyle w:val="1"/>
              <w:rPr>
                <w:szCs w:val="24"/>
              </w:rPr>
            </w:pPr>
            <w:r w:rsidRPr="00782F9A">
              <w:rPr>
                <w:szCs w:val="24"/>
              </w:rPr>
              <w:t xml:space="preserve"> </w:t>
            </w:r>
            <w:proofErr w:type="gramStart"/>
            <w:r w:rsidRPr="00782F9A">
              <w:rPr>
                <w:szCs w:val="24"/>
              </w:rPr>
              <w:t>Р</w:t>
            </w:r>
            <w:proofErr w:type="gramEnd"/>
            <w:r w:rsidRPr="00782F9A">
              <w:rPr>
                <w:szCs w:val="24"/>
              </w:rPr>
              <w:t xml:space="preserve"> А С П О Р Я Ж Е Н И Е</w:t>
            </w:r>
          </w:p>
        </w:tc>
      </w:tr>
      <w:tr w:rsidR="00D54C35" w:rsidRPr="00782F9A" w:rsidTr="00FB432B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35" w:rsidRPr="00782F9A" w:rsidRDefault="00D54C35" w:rsidP="00FB432B">
            <w:pPr>
              <w:rPr>
                <w:sz w:val="24"/>
                <w:szCs w:val="24"/>
              </w:rPr>
            </w:pPr>
          </w:p>
        </w:tc>
      </w:tr>
    </w:tbl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  <w:r w:rsidRPr="00782F9A">
        <w:rPr>
          <w:sz w:val="24"/>
          <w:szCs w:val="24"/>
        </w:rPr>
        <w:t>от  1</w:t>
      </w:r>
      <w:r w:rsidR="00627317">
        <w:rPr>
          <w:sz w:val="24"/>
          <w:szCs w:val="24"/>
        </w:rPr>
        <w:t>7 июля</w:t>
      </w:r>
      <w:r w:rsidRPr="00782F9A">
        <w:rPr>
          <w:sz w:val="24"/>
          <w:szCs w:val="24"/>
        </w:rPr>
        <w:t xml:space="preserve"> 20</w:t>
      </w:r>
      <w:r w:rsidR="00782F9A" w:rsidRPr="00782F9A">
        <w:rPr>
          <w:sz w:val="24"/>
          <w:szCs w:val="24"/>
        </w:rPr>
        <w:t>20</w:t>
      </w:r>
      <w:r w:rsidRPr="00782F9A">
        <w:rPr>
          <w:sz w:val="24"/>
          <w:szCs w:val="24"/>
        </w:rPr>
        <w:t>года.</w:t>
      </w:r>
      <w:r w:rsidRPr="00782F9A">
        <w:rPr>
          <w:sz w:val="24"/>
          <w:szCs w:val="24"/>
        </w:rPr>
        <w:tab/>
      </w:r>
      <w:r w:rsidR="00627317">
        <w:rPr>
          <w:sz w:val="24"/>
          <w:szCs w:val="24"/>
        </w:rPr>
        <w:tab/>
      </w:r>
      <w:r w:rsidR="00627317">
        <w:rPr>
          <w:sz w:val="24"/>
          <w:szCs w:val="24"/>
        </w:rPr>
        <w:tab/>
      </w:r>
      <w:r w:rsidR="00627317">
        <w:rPr>
          <w:sz w:val="24"/>
          <w:szCs w:val="24"/>
        </w:rPr>
        <w:tab/>
        <w:t xml:space="preserve">                </w:t>
      </w:r>
      <w:r w:rsidRPr="00782F9A">
        <w:rPr>
          <w:sz w:val="24"/>
          <w:szCs w:val="24"/>
        </w:rPr>
        <w:t xml:space="preserve"> </w:t>
      </w:r>
      <w:r w:rsidR="00782F9A">
        <w:rPr>
          <w:sz w:val="24"/>
          <w:szCs w:val="24"/>
        </w:rPr>
        <w:t xml:space="preserve">                                    </w:t>
      </w:r>
      <w:r w:rsidRPr="00782F9A">
        <w:rPr>
          <w:sz w:val="24"/>
          <w:szCs w:val="24"/>
        </w:rPr>
        <w:t xml:space="preserve">    № </w:t>
      </w:r>
      <w:r w:rsidR="00627317">
        <w:rPr>
          <w:sz w:val="24"/>
          <w:szCs w:val="24"/>
        </w:rPr>
        <w:t>15</w:t>
      </w:r>
      <w:r w:rsidRPr="00782F9A">
        <w:rPr>
          <w:sz w:val="24"/>
          <w:szCs w:val="24"/>
        </w:rPr>
        <w:t>-р</w:t>
      </w: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</w:p>
    <w:p w:rsidR="00782F9A" w:rsidRPr="00144D97" w:rsidRDefault="00782F9A" w:rsidP="00782F9A">
      <w:pPr>
        <w:ind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 xml:space="preserve">В соответствии с  Федеральным Законом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144D97">
        <w:rPr>
          <w:sz w:val="24"/>
          <w:szCs w:val="24"/>
        </w:rPr>
        <w:t>Кривопорожское</w:t>
      </w:r>
      <w:proofErr w:type="spellEnd"/>
      <w:r w:rsidRPr="00144D97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 от 06.11.2007 г. за № 1-13-48</w:t>
      </w:r>
    </w:p>
    <w:p w:rsidR="00782F9A" w:rsidRPr="00144D97" w:rsidRDefault="00782F9A" w:rsidP="00782F9A">
      <w:pPr>
        <w:rPr>
          <w:sz w:val="24"/>
          <w:szCs w:val="24"/>
        </w:rPr>
      </w:pPr>
    </w:p>
    <w:p w:rsidR="00782F9A" w:rsidRPr="00144D97" w:rsidRDefault="00782F9A" w:rsidP="00782F9A">
      <w:pPr>
        <w:ind w:right="-240"/>
        <w:jc w:val="center"/>
        <w:rPr>
          <w:b/>
          <w:sz w:val="24"/>
          <w:szCs w:val="24"/>
        </w:rPr>
      </w:pPr>
      <w:r w:rsidRPr="00144D97">
        <w:rPr>
          <w:b/>
          <w:sz w:val="24"/>
          <w:szCs w:val="24"/>
        </w:rPr>
        <w:t>распоряжаюсь:</w:t>
      </w:r>
    </w:p>
    <w:p w:rsidR="00D54C35" w:rsidRPr="00782F9A" w:rsidRDefault="00D54C35" w:rsidP="00D54C35">
      <w:pPr>
        <w:ind w:right="-240"/>
        <w:rPr>
          <w:sz w:val="24"/>
          <w:szCs w:val="24"/>
        </w:rPr>
      </w:pPr>
    </w:p>
    <w:p w:rsidR="00D54C35" w:rsidRPr="00782F9A" w:rsidRDefault="00D54C35" w:rsidP="00D54C35">
      <w:pPr>
        <w:pStyle w:val="ConsPlusTitle"/>
        <w:widowControl/>
        <w:rPr>
          <w:b w:val="0"/>
        </w:rPr>
      </w:pPr>
      <w:r w:rsidRPr="00782F9A">
        <w:rPr>
          <w:b w:val="0"/>
        </w:rPr>
        <w:t xml:space="preserve">1. </w:t>
      </w:r>
      <w:r w:rsidR="00627317">
        <w:rPr>
          <w:b w:val="0"/>
        </w:rPr>
        <w:t xml:space="preserve">Назначить проведение публичных слушаний по вопросу преобразования  </w:t>
      </w:r>
      <w:proofErr w:type="spellStart"/>
      <w:r w:rsidR="00627317">
        <w:rPr>
          <w:b w:val="0"/>
        </w:rPr>
        <w:t>Кемского</w:t>
      </w:r>
      <w:proofErr w:type="spellEnd"/>
      <w:r w:rsidR="00627317">
        <w:rPr>
          <w:b w:val="0"/>
        </w:rPr>
        <w:t xml:space="preserve"> муниципального района и поселений, входящих в его состав, путем объединения в муниципальный округ.</w:t>
      </w:r>
    </w:p>
    <w:p w:rsidR="00D54C35" w:rsidRPr="00782F9A" w:rsidRDefault="00D54C35" w:rsidP="00D54C35">
      <w:pPr>
        <w:ind w:right="-240"/>
        <w:rPr>
          <w:sz w:val="24"/>
          <w:szCs w:val="24"/>
        </w:rPr>
      </w:pPr>
      <w:r w:rsidRPr="00782F9A">
        <w:rPr>
          <w:sz w:val="24"/>
          <w:szCs w:val="24"/>
        </w:rPr>
        <w:t>2. Назначить про</w:t>
      </w:r>
      <w:r w:rsidR="00627317">
        <w:rPr>
          <w:sz w:val="24"/>
          <w:szCs w:val="24"/>
        </w:rPr>
        <w:t>ведение  публичных слушаний на 28 июля</w:t>
      </w:r>
      <w:r w:rsidRPr="00782F9A">
        <w:rPr>
          <w:sz w:val="24"/>
          <w:szCs w:val="24"/>
        </w:rPr>
        <w:t xml:space="preserve">  20</w:t>
      </w:r>
      <w:r w:rsidR="00782F9A">
        <w:rPr>
          <w:sz w:val="24"/>
          <w:szCs w:val="24"/>
        </w:rPr>
        <w:t xml:space="preserve">20 </w:t>
      </w:r>
      <w:r w:rsidR="00627317">
        <w:rPr>
          <w:sz w:val="24"/>
          <w:szCs w:val="24"/>
        </w:rPr>
        <w:t xml:space="preserve"> года</w:t>
      </w:r>
      <w:r w:rsidR="00483709">
        <w:rPr>
          <w:sz w:val="24"/>
          <w:szCs w:val="24"/>
        </w:rPr>
        <w:t>, начало</w:t>
      </w:r>
      <w:r w:rsidR="00627317">
        <w:rPr>
          <w:sz w:val="24"/>
          <w:szCs w:val="24"/>
        </w:rPr>
        <w:t xml:space="preserve"> в 14</w:t>
      </w:r>
      <w:r w:rsidRPr="00782F9A">
        <w:rPr>
          <w:sz w:val="24"/>
          <w:szCs w:val="24"/>
        </w:rPr>
        <w:t xml:space="preserve"> часов.  Место проведения – </w:t>
      </w:r>
      <w:r w:rsidR="00AE4153">
        <w:rPr>
          <w:sz w:val="24"/>
          <w:szCs w:val="24"/>
        </w:rPr>
        <w:t>Администрация</w:t>
      </w:r>
      <w:r w:rsidR="00483709">
        <w:rPr>
          <w:sz w:val="24"/>
          <w:szCs w:val="24"/>
        </w:rPr>
        <w:t xml:space="preserve"> </w:t>
      </w:r>
      <w:proofErr w:type="spellStart"/>
      <w:r w:rsidR="00483709">
        <w:rPr>
          <w:sz w:val="24"/>
          <w:szCs w:val="24"/>
        </w:rPr>
        <w:t>Кривопорожского</w:t>
      </w:r>
      <w:proofErr w:type="spellEnd"/>
      <w:r w:rsidR="00483709">
        <w:rPr>
          <w:sz w:val="24"/>
          <w:szCs w:val="24"/>
        </w:rPr>
        <w:t xml:space="preserve"> сельского поселения</w:t>
      </w:r>
      <w:r w:rsidRPr="00782F9A">
        <w:rPr>
          <w:sz w:val="24"/>
          <w:szCs w:val="24"/>
        </w:rPr>
        <w:t>.</w:t>
      </w:r>
    </w:p>
    <w:p w:rsidR="00D54C35" w:rsidRPr="00782F9A" w:rsidRDefault="00D54C35" w:rsidP="00D54C35">
      <w:pPr>
        <w:ind w:right="-240"/>
        <w:rPr>
          <w:sz w:val="24"/>
          <w:szCs w:val="24"/>
        </w:rPr>
      </w:pPr>
      <w:r w:rsidRPr="00782F9A">
        <w:rPr>
          <w:sz w:val="24"/>
          <w:szCs w:val="24"/>
        </w:rPr>
        <w:t xml:space="preserve">3. Настоящее  распоряжение подлежит публикации в районной общественно-политической газете </w:t>
      </w:r>
      <w:proofErr w:type="spellStart"/>
      <w:r w:rsidRPr="00782F9A">
        <w:rPr>
          <w:sz w:val="24"/>
          <w:szCs w:val="24"/>
        </w:rPr>
        <w:t>Кемского</w:t>
      </w:r>
      <w:proofErr w:type="spellEnd"/>
      <w:r w:rsidRPr="00782F9A">
        <w:rPr>
          <w:sz w:val="24"/>
          <w:szCs w:val="24"/>
        </w:rPr>
        <w:t xml:space="preserve"> района «Советское </w:t>
      </w:r>
      <w:proofErr w:type="spellStart"/>
      <w:r w:rsidRPr="00782F9A">
        <w:rPr>
          <w:sz w:val="24"/>
          <w:szCs w:val="24"/>
        </w:rPr>
        <w:t>Беломорье</w:t>
      </w:r>
      <w:proofErr w:type="spellEnd"/>
      <w:r w:rsidRPr="00782F9A">
        <w:rPr>
          <w:sz w:val="24"/>
          <w:szCs w:val="24"/>
        </w:rPr>
        <w:t>».</w:t>
      </w: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0A2A0C" w:rsidRDefault="00D54C35" w:rsidP="00D54C35">
      <w:pPr>
        <w:rPr>
          <w:sz w:val="28"/>
          <w:szCs w:val="28"/>
        </w:rPr>
      </w:pPr>
    </w:p>
    <w:p w:rsidR="00782F9A" w:rsidRPr="00144D97" w:rsidRDefault="00782F9A" w:rsidP="00782F9A">
      <w:pPr>
        <w:rPr>
          <w:sz w:val="24"/>
          <w:szCs w:val="24"/>
        </w:rPr>
      </w:pPr>
      <w:r w:rsidRPr="00144D97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44D97">
        <w:rPr>
          <w:sz w:val="24"/>
          <w:szCs w:val="24"/>
        </w:rPr>
        <w:t xml:space="preserve">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          </w:t>
      </w:r>
      <w:r w:rsidRPr="00144D9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</w:t>
      </w:r>
      <w:r w:rsidRPr="00144D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144D97">
        <w:rPr>
          <w:sz w:val="24"/>
          <w:szCs w:val="24"/>
        </w:rPr>
        <w:t xml:space="preserve">   Е.М. Семенова</w:t>
      </w:r>
    </w:p>
    <w:p w:rsidR="00D54C35" w:rsidRPr="000A2A0C" w:rsidRDefault="00D54C35" w:rsidP="00D54C35">
      <w:pPr>
        <w:rPr>
          <w:sz w:val="28"/>
          <w:szCs w:val="28"/>
        </w:rPr>
      </w:pPr>
      <w:r w:rsidRPr="000A2A0C">
        <w:rPr>
          <w:sz w:val="28"/>
          <w:szCs w:val="28"/>
        </w:rPr>
        <w:t xml:space="preserve">                          </w:t>
      </w:r>
    </w:p>
    <w:p w:rsidR="00D04DCE" w:rsidRDefault="00D04DCE"/>
    <w:sectPr w:rsidR="00D04DCE" w:rsidSect="00D0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C35"/>
    <w:rsid w:val="000A5C5D"/>
    <w:rsid w:val="000C0DC5"/>
    <w:rsid w:val="00455D08"/>
    <w:rsid w:val="00483709"/>
    <w:rsid w:val="00627317"/>
    <w:rsid w:val="00782F9A"/>
    <w:rsid w:val="00AE4153"/>
    <w:rsid w:val="00B26FE3"/>
    <w:rsid w:val="00D04DCE"/>
    <w:rsid w:val="00D54C35"/>
    <w:rsid w:val="00F7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C3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4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dcterms:created xsi:type="dcterms:W3CDTF">2020-05-12T11:49:00Z</dcterms:created>
  <dcterms:modified xsi:type="dcterms:W3CDTF">2020-07-20T12:10:00Z</dcterms:modified>
</cp:coreProperties>
</file>